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71" w:rsidRPr="00384E06" w:rsidRDefault="00127971">
      <w:pPr>
        <w:rPr>
          <w:sz w:val="21"/>
          <w:szCs w:val="21"/>
        </w:rPr>
      </w:pPr>
    </w:p>
    <w:p w:rsidR="00132F79" w:rsidRDefault="00132F79">
      <w:pPr>
        <w:pStyle w:val="Heading1"/>
        <w:rPr>
          <w:sz w:val="21"/>
          <w:szCs w:val="21"/>
        </w:rPr>
      </w:pPr>
    </w:p>
    <w:p w:rsidR="00132F79" w:rsidRDefault="00132F79">
      <w:pPr>
        <w:pStyle w:val="Heading1"/>
        <w:rPr>
          <w:sz w:val="21"/>
          <w:szCs w:val="21"/>
        </w:rPr>
      </w:pPr>
    </w:p>
    <w:p w:rsidR="00127971" w:rsidRPr="00132F79" w:rsidRDefault="009135C2">
      <w:pPr>
        <w:pStyle w:val="Heading1"/>
        <w:rPr>
          <w:sz w:val="22"/>
          <w:szCs w:val="22"/>
        </w:rPr>
      </w:pPr>
      <w:r w:rsidRPr="00132F79">
        <w:rPr>
          <w:sz w:val="22"/>
          <w:szCs w:val="22"/>
        </w:rPr>
        <w:t>February 22, 2017</w:t>
      </w:r>
    </w:p>
    <w:p w:rsidR="00127971" w:rsidRPr="00132F79" w:rsidRDefault="00127971">
      <w:pPr>
        <w:rPr>
          <w:sz w:val="22"/>
          <w:szCs w:val="22"/>
        </w:rPr>
      </w:pPr>
    </w:p>
    <w:p w:rsidR="00127971" w:rsidRPr="00132F79" w:rsidRDefault="00CB1493">
      <w:pPr>
        <w:rPr>
          <w:sz w:val="22"/>
          <w:szCs w:val="22"/>
        </w:rPr>
      </w:pPr>
      <w:r w:rsidRPr="00132F79">
        <w:rPr>
          <w:sz w:val="22"/>
          <w:szCs w:val="22"/>
        </w:rPr>
        <w:t>Notice to all Prospective Contractors:</w:t>
      </w:r>
    </w:p>
    <w:p w:rsidR="00127971" w:rsidRPr="00132F79" w:rsidRDefault="00127971">
      <w:pPr>
        <w:rPr>
          <w:sz w:val="22"/>
          <w:szCs w:val="22"/>
        </w:rPr>
      </w:pPr>
    </w:p>
    <w:p w:rsidR="00127971" w:rsidRPr="00132F79" w:rsidRDefault="00CB1493" w:rsidP="008B773A">
      <w:pPr>
        <w:ind w:left="720" w:hanging="720"/>
        <w:rPr>
          <w:b/>
          <w:iCs/>
          <w:sz w:val="22"/>
          <w:szCs w:val="22"/>
        </w:rPr>
      </w:pPr>
      <w:r w:rsidRPr="00132F79">
        <w:rPr>
          <w:b/>
          <w:sz w:val="22"/>
          <w:szCs w:val="22"/>
        </w:rPr>
        <w:t>RE:</w:t>
      </w:r>
      <w:r w:rsidRPr="00132F79">
        <w:rPr>
          <w:sz w:val="22"/>
          <w:szCs w:val="22"/>
        </w:rPr>
        <w:t xml:space="preserve"> </w:t>
      </w:r>
      <w:r w:rsidRPr="00132F79">
        <w:rPr>
          <w:sz w:val="22"/>
          <w:szCs w:val="22"/>
        </w:rPr>
        <w:tab/>
      </w:r>
      <w:r w:rsidR="008B773A" w:rsidRPr="00132F79">
        <w:rPr>
          <w:b/>
          <w:iCs/>
          <w:sz w:val="22"/>
          <w:szCs w:val="22"/>
        </w:rPr>
        <w:t xml:space="preserve">Proposal Description:  </w:t>
      </w:r>
      <w:r w:rsidR="009135C2" w:rsidRPr="00132F79">
        <w:rPr>
          <w:b/>
          <w:iCs/>
          <w:sz w:val="22"/>
          <w:szCs w:val="22"/>
        </w:rPr>
        <w:t>Crane Inspection and Maintenance, Control No. 00706</w:t>
      </w:r>
    </w:p>
    <w:p w:rsidR="008B773A" w:rsidRPr="00132F79" w:rsidRDefault="008B773A" w:rsidP="008B773A">
      <w:pPr>
        <w:ind w:left="720" w:hanging="720"/>
        <w:rPr>
          <w:sz w:val="22"/>
          <w:szCs w:val="22"/>
        </w:rPr>
      </w:pPr>
    </w:p>
    <w:p w:rsidR="00A652DC" w:rsidRDefault="00CB1493" w:rsidP="00A652DC">
      <w:pPr>
        <w:rPr>
          <w:sz w:val="22"/>
          <w:szCs w:val="22"/>
        </w:rPr>
      </w:pPr>
      <w:r w:rsidRPr="00132F79">
        <w:rPr>
          <w:sz w:val="22"/>
          <w:szCs w:val="22"/>
        </w:rPr>
        <w:t xml:space="preserve">The Knoxville Utilities Board will be receiving proposals for the subject work </w:t>
      </w:r>
      <w:r w:rsidRPr="00A652DC">
        <w:rPr>
          <w:sz w:val="22"/>
          <w:szCs w:val="22"/>
        </w:rPr>
        <w:t xml:space="preserve">at </w:t>
      </w:r>
      <w:r w:rsidRPr="00A652DC">
        <w:rPr>
          <w:bCs/>
          <w:sz w:val="22"/>
          <w:szCs w:val="22"/>
        </w:rPr>
        <w:t xml:space="preserve">2:00PM EST on </w:t>
      </w:r>
      <w:r w:rsidR="009135C2" w:rsidRPr="00A652DC">
        <w:rPr>
          <w:bCs/>
          <w:sz w:val="22"/>
          <w:szCs w:val="22"/>
        </w:rPr>
        <w:t>March 23, 2017</w:t>
      </w:r>
      <w:r w:rsidRPr="00A652DC">
        <w:rPr>
          <w:sz w:val="22"/>
          <w:szCs w:val="22"/>
        </w:rPr>
        <w:t>.</w:t>
      </w:r>
      <w:r w:rsidRPr="00132F79">
        <w:rPr>
          <w:sz w:val="22"/>
          <w:szCs w:val="22"/>
        </w:rPr>
        <w:t xml:space="preserve"> See RFP package for all proposal criteria and requirements. </w:t>
      </w:r>
    </w:p>
    <w:p w:rsidR="00A652DC" w:rsidRDefault="00A652DC" w:rsidP="00A652DC">
      <w:pPr>
        <w:rPr>
          <w:sz w:val="22"/>
          <w:szCs w:val="22"/>
        </w:rPr>
      </w:pPr>
    </w:p>
    <w:p w:rsidR="00384E06" w:rsidRPr="00A652DC" w:rsidRDefault="00384E06" w:rsidP="00A652DC">
      <w:pPr>
        <w:rPr>
          <w:b/>
          <w:sz w:val="22"/>
          <w:szCs w:val="22"/>
        </w:rPr>
      </w:pPr>
      <w:r w:rsidRPr="00A652DC">
        <w:rPr>
          <w:b/>
          <w:sz w:val="22"/>
          <w:szCs w:val="22"/>
        </w:rPr>
        <w:t xml:space="preserve">A </w:t>
      </w:r>
      <w:r w:rsidR="009135C2" w:rsidRPr="00A652DC">
        <w:rPr>
          <w:b/>
          <w:sz w:val="22"/>
          <w:szCs w:val="22"/>
        </w:rPr>
        <w:t>Non-M</w:t>
      </w:r>
      <w:r w:rsidRPr="00A652DC">
        <w:rPr>
          <w:b/>
          <w:sz w:val="22"/>
          <w:szCs w:val="22"/>
        </w:rPr>
        <w:t xml:space="preserve">andatory </w:t>
      </w:r>
      <w:r w:rsidR="009135C2" w:rsidRPr="00A652DC">
        <w:rPr>
          <w:b/>
          <w:sz w:val="22"/>
          <w:szCs w:val="22"/>
        </w:rPr>
        <w:t>P</w:t>
      </w:r>
      <w:r w:rsidRPr="00A652DC">
        <w:rPr>
          <w:b/>
          <w:sz w:val="22"/>
          <w:szCs w:val="22"/>
        </w:rPr>
        <w:t>re-</w:t>
      </w:r>
      <w:r w:rsidR="009135C2" w:rsidRPr="00A652DC">
        <w:rPr>
          <w:b/>
          <w:sz w:val="22"/>
          <w:szCs w:val="22"/>
        </w:rPr>
        <w:t>P</w:t>
      </w:r>
      <w:r w:rsidRPr="00A652DC">
        <w:rPr>
          <w:b/>
          <w:sz w:val="22"/>
          <w:szCs w:val="22"/>
        </w:rPr>
        <w:t xml:space="preserve">roposal </w:t>
      </w:r>
      <w:r w:rsidR="009135C2" w:rsidRPr="00A652DC">
        <w:rPr>
          <w:b/>
          <w:sz w:val="22"/>
          <w:szCs w:val="22"/>
        </w:rPr>
        <w:t>M</w:t>
      </w:r>
      <w:r w:rsidRPr="00A652DC">
        <w:rPr>
          <w:b/>
          <w:sz w:val="22"/>
          <w:szCs w:val="22"/>
        </w:rPr>
        <w:t xml:space="preserve">eeting will be held on </w:t>
      </w:r>
      <w:r w:rsidR="009135C2" w:rsidRPr="00A652DC">
        <w:rPr>
          <w:b/>
          <w:sz w:val="22"/>
          <w:szCs w:val="22"/>
        </w:rPr>
        <w:t>Thursday</w:t>
      </w:r>
      <w:r w:rsidRPr="00A652DC">
        <w:rPr>
          <w:b/>
          <w:sz w:val="22"/>
          <w:szCs w:val="22"/>
        </w:rPr>
        <w:t xml:space="preserve">, </w:t>
      </w:r>
      <w:r w:rsidR="009135C2" w:rsidRPr="00A652DC">
        <w:rPr>
          <w:b/>
          <w:sz w:val="22"/>
          <w:szCs w:val="22"/>
        </w:rPr>
        <w:t>March 9, 2017 9</w:t>
      </w:r>
      <w:r w:rsidRPr="00A652DC">
        <w:rPr>
          <w:b/>
          <w:sz w:val="22"/>
          <w:szCs w:val="22"/>
        </w:rPr>
        <w:t>:00</w:t>
      </w:r>
      <w:r w:rsidR="00063102" w:rsidRPr="00A652DC">
        <w:rPr>
          <w:b/>
          <w:sz w:val="22"/>
          <w:szCs w:val="22"/>
        </w:rPr>
        <w:t>A</w:t>
      </w:r>
      <w:r w:rsidRPr="00A652DC">
        <w:rPr>
          <w:b/>
          <w:sz w:val="22"/>
          <w:szCs w:val="22"/>
        </w:rPr>
        <w:t xml:space="preserve">M in the </w:t>
      </w:r>
      <w:r w:rsidR="00063102" w:rsidRPr="00A652DC">
        <w:rPr>
          <w:b/>
          <w:sz w:val="22"/>
          <w:szCs w:val="22"/>
        </w:rPr>
        <w:t>Procurement</w:t>
      </w:r>
      <w:r w:rsidRPr="00A652DC">
        <w:rPr>
          <w:b/>
          <w:sz w:val="22"/>
          <w:szCs w:val="22"/>
        </w:rPr>
        <w:t xml:space="preserve"> </w:t>
      </w:r>
      <w:r w:rsidR="009135C2" w:rsidRPr="00A652DC">
        <w:rPr>
          <w:b/>
          <w:sz w:val="22"/>
          <w:szCs w:val="22"/>
        </w:rPr>
        <w:t>Building,</w:t>
      </w:r>
      <w:r w:rsidRPr="00A652DC">
        <w:rPr>
          <w:b/>
          <w:sz w:val="22"/>
          <w:szCs w:val="22"/>
        </w:rPr>
        <w:t xml:space="preserve"> </w:t>
      </w:r>
      <w:r w:rsidR="00063102" w:rsidRPr="00A652DC">
        <w:rPr>
          <w:b/>
          <w:sz w:val="22"/>
          <w:szCs w:val="22"/>
        </w:rPr>
        <w:t xml:space="preserve">4505 Middlebrook </w:t>
      </w:r>
      <w:r w:rsidR="009135C2" w:rsidRPr="00A652DC">
        <w:rPr>
          <w:b/>
          <w:sz w:val="22"/>
          <w:szCs w:val="22"/>
        </w:rPr>
        <w:t>Pike, Knoxville</w:t>
      </w:r>
      <w:r w:rsidRPr="00A652DC">
        <w:rPr>
          <w:b/>
          <w:sz w:val="22"/>
          <w:szCs w:val="22"/>
        </w:rPr>
        <w:t xml:space="preserve">, Tennessee. </w:t>
      </w:r>
      <w:r w:rsidR="00132F79" w:rsidRPr="00A652DC">
        <w:rPr>
          <w:b/>
          <w:sz w:val="22"/>
          <w:szCs w:val="22"/>
        </w:rPr>
        <w:t>T</w:t>
      </w:r>
      <w:r w:rsidRPr="00A652DC">
        <w:rPr>
          <w:b/>
          <w:sz w:val="22"/>
          <w:szCs w:val="22"/>
        </w:rPr>
        <w:t xml:space="preserve">he meeting will begin promptly at </w:t>
      </w:r>
      <w:r w:rsidR="009135C2" w:rsidRPr="00A652DC">
        <w:rPr>
          <w:b/>
          <w:sz w:val="22"/>
          <w:szCs w:val="22"/>
        </w:rPr>
        <w:t>9</w:t>
      </w:r>
      <w:r w:rsidRPr="00A652DC">
        <w:rPr>
          <w:b/>
          <w:sz w:val="22"/>
          <w:szCs w:val="22"/>
        </w:rPr>
        <w:t xml:space="preserve">:00 </w:t>
      </w:r>
      <w:r w:rsidR="00063102" w:rsidRPr="00A652DC">
        <w:rPr>
          <w:b/>
          <w:sz w:val="22"/>
          <w:szCs w:val="22"/>
        </w:rPr>
        <w:t>A</w:t>
      </w:r>
      <w:r w:rsidR="009135C2" w:rsidRPr="00A652DC">
        <w:rPr>
          <w:b/>
          <w:sz w:val="22"/>
          <w:szCs w:val="22"/>
        </w:rPr>
        <w:t>M.</w:t>
      </w:r>
      <w:r w:rsidR="00A652DC">
        <w:rPr>
          <w:b/>
          <w:sz w:val="22"/>
          <w:szCs w:val="22"/>
        </w:rPr>
        <w:t xml:space="preserve"> Immediately f</w:t>
      </w:r>
      <w:r w:rsidR="00FB033A" w:rsidRPr="00A652DC">
        <w:rPr>
          <w:b/>
          <w:sz w:val="22"/>
          <w:szCs w:val="22"/>
        </w:rPr>
        <w:t>ollowing the meeting</w:t>
      </w:r>
      <w:r w:rsidR="00CD4D97" w:rsidRPr="00A652DC">
        <w:rPr>
          <w:b/>
          <w:sz w:val="22"/>
          <w:szCs w:val="22"/>
        </w:rPr>
        <w:t>,</w:t>
      </w:r>
      <w:r w:rsidR="00FB033A" w:rsidRPr="00A652DC">
        <w:rPr>
          <w:b/>
          <w:sz w:val="22"/>
          <w:szCs w:val="22"/>
        </w:rPr>
        <w:t xml:space="preserve"> site visits to view the cranes</w:t>
      </w:r>
      <w:r w:rsidR="00A652DC">
        <w:rPr>
          <w:b/>
          <w:sz w:val="22"/>
          <w:szCs w:val="22"/>
        </w:rPr>
        <w:t xml:space="preserve"> have been arranged.  These site visits may take the entire </w:t>
      </w:r>
      <w:proofErr w:type="gramStart"/>
      <w:r w:rsidR="00A652DC">
        <w:rPr>
          <w:b/>
          <w:sz w:val="22"/>
          <w:szCs w:val="22"/>
        </w:rPr>
        <w:t>day,</w:t>
      </w:r>
      <w:proofErr w:type="gramEnd"/>
      <w:r w:rsidR="00A652DC">
        <w:rPr>
          <w:b/>
          <w:sz w:val="22"/>
          <w:szCs w:val="22"/>
        </w:rPr>
        <w:t xml:space="preserve"> however, they are optional and </w:t>
      </w:r>
      <w:r w:rsidR="00FB033A" w:rsidRPr="00A652DC">
        <w:rPr>
          <w:b/>
          <w:sz w:val="22"/>
          <w:szCs w:val="22"/>
        </w:rPr>
        <w:t>as needed.</w:t>
      </w:r>
      <w:r w:rsidR="00A652DC">
        <w:rPr>
          <w:b/>
          <w:sz w:val="22"/>
          <w:szCs w:val="22"/>
        </w:rPr>
        <w:t xml:space="preserve"> PPE will be required for the site visits.</w:t>
      </w:r>
    </w:p>
    <w:p w:rsidR="00384E06" w:rsidRPr="00132F79" w:rsidRDefault="00384E06">
      <w:pPr>
        <w:rPr>
          <w:b/>
          <w:sz w:val="22"/>
          <w:szCs w:val="22"/>
        </w:rPr>
      </w:pPr>
    </w:p>
    <w:p w:rsidR="00127971" w:rsidRPr="00132F79" w:rsidRDefault="00CB1493" w:rsidP="002D1168">
      <w:pPr>
        <w:rPr>
          <w:b/>
          <w:sz w:val="22"/>
          <w:szCs w:val="22"/>
        </w:rPr>
      </w:pPr>
      <w:r w:rsidRPr="00132F79">
        <w:rPr>
          <w:b/>
          <w:sz w:val="22"/>
          <w:szCs w:val="22"/>
        </w:rPr>
        <w:t xml:space="preserve">Our </w:t>
      </w:r>
      <w:r w:rsidRPr="00132F79">
        <w:rPr>
          <w:b/>
          <w:sz w:val="22"/>
          <w:szCs w:val="22"/>
          <w:u w:val="single"/>
        </w:rPr>
        <w:t>proposed</w:t>
      </w:r>
      <w:r w:rsidRPr="00132F79">
        <w:rPr>
          <w:b/>
          <w:sz w:val="22"/>
          <w:szCs w:val="22"/>
        </w:rPr>
        <w:t xml:space="preserve"> schedule for this Project is as follows:</w:t>
      </w:r>
    </w:p>
    <w:p w:rsidR="00A41E95" w:rsidRPr="00D55191" w:rsidRDefault="00A41E95" w:rsidP="00A41E95">
      <w:pPr>
        <w:pStyle w:val="NormalIndent4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1"/>
          <w:szCs w:val="21"/>
        </w:rPr>
      </w:pPr>
      <w:r w:rsidRPr="00D55191">
        <w:rPr>
          <w:sz w:val="21"/>
          <w:szCs w:val="21"/>
        </w:rPr>
        <w:t xml:space="preserve">RFP Issued        </w:t>
      </w:r>
      <w:r w:rsidRPr="00D55191">
        <w:rPr>
          <w:sz w:val="21"/>
          <w:szCs w:val="21"/>
        </w:rPr>
        <w:tab/>
      </w:r>
      <w:r w:rsidRPr="00D55191">
        <w:rPr>
          <w:sz w:val="21"/>
          <w:szCs w:val="21"/>
        </w:rPr>
        <w:tab/>
      </w:r>
      <w:r w:rsidRPr="00D55191">
        <w:rPr>
          <w:sz w:val="21"/>
          <w:szCs w:val="21"/>
        </w:rPr>
        <w:tab/>
      </w:r>
      <w:r w:rsidRPr="00D55191">
        <w:rPr>
          <w:sz w:val="21"/>
          <w:szCs w:val="21"/>
        </w:rPr>
        <w:tab/>
        <w:t xml:space="preserve">         </w:t>
      </w:r>
      <w:r w:rsidR="009135C2" w:rsidRPr="00D55191">
        <w:rPr>
          <w:sz w:val="21"/>
          <w:szCs w:val="21"/>
        </w:rPr>
        <w:t>February 22, 2017</w:t>
      </w:r>
    </w:p>
    <w:p w:rsidR="00A652DC" w:rsidRPr="00D55191" w:rsidRDefault="009135C2" w:rsidP="00A652DC">
      <w:pPr>
        <w:pStyle w:val="NormalIndent4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1"/>
          <w:szCs w:val="21"/>
        </w:rPr>
      </w:pPr>
      <w:r w:rsidRPr="00D55191">
        <w:rPr>
          <w:b/>
          <w:sz w:val="21"/>
          <w:szCs w:val="21"/>
        </w:rPr>
        <w:t>Non-Mandatory Pre-Proposal Meeting</w:t>
      </w:r>
      <w:r w:rsidRPr="00D55191">
        <w:rPr>
          <w:b/>
          <w:sz w:val="21"/>
          <w:szCs w:val="21"/>
        </w:rPr>
        <w:tab/>
      </w:r>
      <w:r w:rsidR="00A41E95" w:rsidRPr="00D55191">
        <w:rPr>
          <w:b/>
          <w:sz w:val="21"/>
          <w:szCs w:val="21"/>
        </w:rPr>
        <w:t xml:space="preserve">       </w:t>
      </w:r>
      <w:r w:rsidR="00D55191">
        <w:rPr>
          <w:b/>
          <w:sz w:val="21"/>
          <w:szCs w:val="21"/>
        </w:rPr>
        <w:t xml:space="preserve"> </w:t>
      </w:r>
      <w:r w:rsidR="00A41E95" w:rsidRPr="00D55191">
        <w:rPr>
          <w:b/>
          <w:sz w:val="21"/>
          <w:szCs w:val="21"/>
        </w:rPr>
        <w:t xml:space="preserve"> </w:t>
      </w:r>
      <w:r w:rsidRPr="00D55191">
        <w:rPr>
          <w:b/>
          <w:sz w:val="21"/>
          <w:szCs w:val="21"/>
        </w:rPr>
        <w:t>March 9, 2017</w:t>
      </w:r>
      <w:r w:rsidR="00A41E95" w:rsidRPr="00D55191">
        <w:rPr>
          <w:b/>
          <w:sz w:val="21"/>
          <w:szCs w:val="21"/>
        </w:rPr>
        <w:t xml:space="preserve">   @ </w:t>
      </w:r>
      <w:r w:rsidRPr="00D55191">
        <w:rPr>
          <w:b/>
          <w:sz w:val="21"/>
          <w:szCs w:val="21"/>
        </w:rPr>
        <w:t>9</w:t>
      </w:r>
      <w:r w:rsidR="00A41E95" w:rsidRPr="00D55191">
        <w:rPr>
          <w:b/>
          <w:sz w:val="21"/>
          <w:szCs w:val="21"/>
        </w:rPr>
        <w:t>:00AM</w:t>
      </w:r>
      <w:bookmarkStart w:id="0" w:name="_GoBack"/>
      <w:bookmarkEnd w:id="0"/>
    </w:p>
    <w:p w:rsidR="00A41E95" w:rsidRPr="00D55191" w:rsidRDefault="00A41E95" w:rsidP="00A41E95">
      <w:pPr>
        <w:pStyle w:val="NormalIndent4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740"/>
          <w:tab w:val="left" w:pos="7920"/>
          <w:tab w:val="left" w:pos="8640"/>
          <w:tab w:val="left" w:pos="9360"/>
        </w:tabs>
        <w:rPr>
          <w:sz w:val="21"/>
          <w:szCs w:val="21"/>
        </w:rPr>
      </w:pPr>
      <w:r w:rsidRPr="00D55191">
        <w:rPr>
          <w:sz w:val="21"/>
          <w:szCs w:val="21"/>
        </w:rPr>
        <w:t xml:space="preserve">RFP </w:t>
      </w:r>
      <w:r w:rsidR="00D55191">
        <w:rPr>
          <w:sz w:val="21"/>
          <w:szCs w:val="21"/>
        </w:rPr>
        <w:t>question cut-off date</w:t>
      </w:r>
      <w:r w:rsidR="00D55191">
        <w:rPr>
          <w:sz w:val="21"/>
          <w:szCs w:val="21"/>
        </w:rPr>
        <w:tab/>
      </w:r>
      <w:r w:rsidR="00D55191">
        <w:rPr>
          <w:sz w:val="21"/>
          <w:szCs w:val="21"/>
        </w:rPr>
        <w:tab/>
        <w:t xml:space="preserve">        </w:t>
      </w:r>
      <w:r w:rsidRPr="00D55191">
        <w:rPr>
          <w:sz w:val="21"/>
          <w:szCs w:val="21"/>
        </w:rPr>
        <w:t xml:space="preserve"> </w:t>
      </w:r>
      <w:r w:rsidR="009135C2" w:rsidRPr="00D55191">
        <w:rPr>
          <w:sz w:val="21"/>
          <w:szCs w:val="21"/>
        </w:rPr>
        <w:t>March 15, 2017</w:t>
      </w:r>
      <w:r w:rsidRPr="00D55191">
        <w:rPr>
          <w:sz w:val="21"/>
          <w:szCs w:val="21"/>
        </w:rPr>
        <w:t xml:space="preserve">   @ 4:00PM</w:t>
      </w:r>
    </w:p>
    <w:p w:rsidR="00A41E95" w:rsidRPr="00D55191" w:rsidRDefault="00A41E95" w:rsidP="00A41E95">
      <w:pPr>
        <w:pStyle w:val="NormalIndent4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1"/>
          <w:szCs w:val="21"/>
        </w:rPr>
      </w:pPr>
      <w:r w:rsidRPr="00D55191">
        <w:rPr>
          <w:sz w:val="21"/>
          <w:szCs w:val="21"/>
        </w:rPr>
        <w:t>RFP final answers to questions</w:t>
      </w:r>
      <w:r w:rsidRPr="00D55191">
        <w:rPr>
          <w:sz w:val="21"/>
          <w:szCs w:val="21"/>
        </w:rPr>
        <w:tab/>
      </w:r>
      <w:r w:rsidRPr="00D55191">
        <w:rPr>
          <w:sz w:val="21"/>
          <w:szCs w:val="21"/>
        </w:rPr>
        <w:tab/>
        <w:t xml:space="preserve">        </w:t>
      </w:r>
      <w:r w:rsidR="00D55191">
        <w:rPr>
          <w:sz w:val="21"/>
          <w:szCs w:val="21"/>
        </w:rPr>
        <w:t xml:space="preserve"> </w:t>
      </w:r>
      <w:r w:rsidR="009135C2" w:rsidRPr="00D55191">
        <w:rPr>
          <w:sz w:val="21"/>
          <w:szCs w:val="21"/>
        </w:rPr>
        <w:t>March 20, 2017</w:t>
      </w:r>
    </w:p>
    <w:p w:rsidR="00A41E95" w:rsidRPr="00D55191" w:rsidRDefault="00A41E95" w:rsidP="00A41E95">
      <w:pPr>
        <w:pStyle w:val="NormalIndent4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1"/>
          <w:szCs w:val="21"/>
        </w:rPr>
      </w:pPr>
      <w:r w:rsidRPr="00D55191">
        <w:rPr>
          <w:b/>
          <w:sz w:val="21"/>
          <w:szCs w:val="21"/>
        </w:rPr>
        <w:t xml:space="preserve">Due Date for Proposals                       </w:t>
      </w:r>
      <w:r w:rsidRPr="00D55191">
        <w:rPr>
          <w:b/>
          <w:sz w:val="21"/>
          <w:szCs w:val="21"/>
        </w:rPr>
        <w:tab/>
        <w:t xml:space="preserve">         </w:t>
      </w:r>
      <w:r w:rsidR="009135C2" w:rsidRPr="00D55191">
        <w:rPr>
          <w:b/>
          <w:sz w:val="21"/>
          <w:szCs w:val="21"/>
        </w:rPr>
        <w:t>March 23, 2017</w:t>
      </w:r>
      <w:r w:rsidRPr="00D55191">
        <w:rPr>
          <w:b/>
          <w:sz w:val="21"/>
          <w:szCs w:val="21"/>
        </w:rPr>
        <w:t xml:space="preserve"> @ 2:00PM</w:t>
      </w:r>
    </w:p>
    <w:p w:rsidR="00A41E95" w:rsidRPr="00D55191" w:rsidRDefault="00D55191" w:rsidP="00A41E95">
      <w:pPr>
        <w:pStyle w:val="NormalIndent4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210"/>
          <w:tab w:val="left" w:pos="6300"/>
          <w:tab w:val="left" w:pos="639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1"/>
          <w:szCs w:val="21"/>
        </w:rPr>
      </w:pPr>
      <w:r>
        <w:rPr>
          <w:sz w:val="21"/>
          <w:szCs w:val="21"/>
        </w:rPr>
        <w:t>Notice of Award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</w:t>
      </w:r>
      <w:r w:rsidR="009135C2" w:rsidRPr="00D55191">
        <w:rPr>
          <w:sz w:val="21"/>
          <w:szCs w:val="21"/>
        </w:rPr>
        <w:t>April 3, 2017</w:t>
      </w:r>
    </w:p>
    <w:p w:rsidR="00A41E95" w:rsidRPr="00D55191" w:rsidRDefault="009135C2" w:rsidP="00A41E95">
      <w:pPr>
        <w:pStyle w:val="NormalIndent4"/>
        <w:tabs>
          <w:tab w:val="left" w:pos="-1440"/>
          <w:tab w:val="left" w:pos="-720"/>
          <w:tab w:val="left" w:pos="0"/>
          <w:tab w:val="left" w:pos="720"/>
          <w:tab w:val="left" w:pos="1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1"/>
          <w:szCs w:val="21"/>
        </w:rPr>
      </w:pPr>
      <w:r w:rsidRPr="00D55191">
        <w:rPr>
          <w:sz w:val="21"/>
          <w:szCs w:val="21"/>
        </w:rPr>
        <w:t>Contract Finalized</w:t>
      </w:r>
      <w:r w:rsidR="00B8021F" w:rsidRPr="00D55191">
        <w:rPr>
          <w:sz w:val="21"/>
          <w:szCs w:val="21"/>
        </w:rPr>
        <w:tab/>
      </w:r>
      <w:r w:rsidR="00B8021F" w:rsidRPr="00D55191">
        <w:rPr>
          <w:sz w:val="21"/>
          <w:szCs w:val="21"/>
        </w:rPr>
        <w:tab/>
      </w:r>
      <w:r w:rsidR="00B8021F" w:rsidRPr="00D55191">
        <w:rPr>
          <w:sz w:val="21"/>
          <w:szCs w:val="21"/>
        </w:rPr>
        <w:tab/>
      </w:r>
      <w:r w:rsidR="00A41E95" w:rsidRPr="00D55191">
        <w:rPr>
          <w:sz w:val="21"/>
          <w:szCs w:val="21"/>
        </w:rPr>
        <w:t xml:space="preserve">         </w:t>
      </w:r>
      <w:r w:rsidRPr="00D55191">
        <w:rPr>
          <w:sz w:val="21"/>
          <w:szCs w:val="21"/>
        </w:rPr>
        <w:t>April 17, 2017</w:t>
      </w:r>
    </w:p>
    <w:p w:rsidR="00384E06" w:rsidRPr="00132F79" w:rsidRDefault="00384E06">
      <w:pPr>
        <w:rPr>
          <w:sz w:val="22"/>
          <w:szCs w:val="22"/>
        </w:rPr>
      </w:pPr>
    </w:p>
    <w:p w:rsidR="00127971" w:rsidRPr="00132F79" w:rsidRDefault="00CB1493">
      <w:pPr>
        <w:rPr>
          <w:sz w:val="22"/>
          <w:szCs w:val="22"/>
        </w:rPr>
      </w:pPr>
      <w:r w:rsidRPr="00132F79">
        <w:rPr>
          <w:sz w:val="22"/>
          <w:szCs w:val="22"/>
        </w:rPr>
        <w:t>Proposal Documents may be picked up at the following location Mon-Fri from 8:00AM – 4:00PM.</w:t>
      </w:r>
    </w:p>
    <w:p w:rsidR="002D1168" w:rsidRPr="00132F79" w:rsidRDefault="002D1168">
      <w:pPr>
        <w:rPr>
          <w:sz w:val="22"/>
          <w:szCs w:val="22"/>
        </w:rPr>
      </w:pPr>
    </w:p>
    <w:p w:rsidR="00127971" w:rsidRPr="00132F79" w:rsidRDefault="00A652D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B1493" w:rsidRPr="00132F79">
        <w:rPr>
          <w:sz w:val="22"/>
          <w:szCs w:val="22"/>
        </w:rPr>
        <w:t xml:space="preserve">KUB Procurement </w:t>
      </w:r>
    </w:p>
    <w:p w:rsidR="00127971" w:rsidRPr="00132F79" w:rsidRDefault="00CB1493" w:rsidP="00A652DC">
      <w:pPr>
        <w:ind w:firstLine="720"/>
        <w:rPr>
          <w:sz w:val="22"/>
          <w:szCs w:val="22"/>
        </w:rPr>
      </w:pPr>
      <w:r w:rsidRPr="00132F79">
        <w:rPr>
          <w:sz w:val="22"/>
          <w:szCs w:val="22"/>
        </w:rPr>
        <w:t>Knoxville Utilities Board, Edwin C. Hoskins Operations Center</w:t>
      </w:r>
    </w:p>
    <w:p w:rsidR="00127971" w:rsidRPr="00132F79" w:rsidRDefault="00A652D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B1493" w:rsidRPr="00132F79">
        <w:rPr>
          <w:sz w:val="22"/>
          <w:szCs w:val="22"/>
        </w:rPr>
        <w:t>4505 Middlebrook Pike</w:t>
      </w:r>
    </w:p>
    <w:p w:rsidR="00127971" w:rsidRPr="00132F79" w:rsidRDefault="00A652D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B1493" w:rsidRPr="00132F79">
        <w:rPr>
          <w:sz w:val="22"/>
          <w:szCs w:val="22"/>
        </w:rPr>
        <w:t>Knoxville, TN 37921</w:t>
      </w:r>
    </w:p>
    <w:p w:rsidR="00127971" w:rsidRPr="00132F79" w:rsidRDefault="00127971">
      <w:pPr>
        <w:rPr>
          <w:sz w:val="22"/>
          <w:szCs w:val="22"/>
        </w:rPr>
      </w:pPr>
    </w:p>
    <w:p w:rsidR="00127971" w:rsidRPr="00132F79" w:rsidRDefault="00CB1493">
      <w:pPr>
        <w:pStyle w:val="BodyText"/>
        <w:rPr>
          <w:sz w:val="22"/>
          <w:szCs w:val="22"/>
        </w:rPr>
      </w:pPr>
      <w:r w:rsidRPr="00132F79">
        <w:rPr>
          <w:sz w:val="22"/>
          <w:szCs w:val="22"/>
        </w:rPr>
        <w:t>Proposers requiring shipment of documents must provide their FedEx account number and a written request faxed to (865) 558-2</w:t>
      </w:r>
      <w:r w:rsidR="002D1700" w:rsidRPr="00132F79">
        <w:rPr>
          <w:sz w:val="22"/>
          <w:szCs w:val="22"/>
        </w:rPr>
        <w:t>472</w:t>
      </w:r>
      <w:r w:rsidRPr="00132F79">
        <w:rPr>
          <w:sz w:val="22"/>
          <w:szCs w:val="22"/>
        </w:rPr>
        <w:t xml:space="preserve"> to the attention of </w:t>
      </w:r>
      <w:r w:rsidR="009135C2" w:rsidRPr="00132F79">
        <w:rPr>
          <w:sz w:val="22"/>
          <w:szCs w:val="22"/>
        </w:rPr>
        <w:t xml:space="preserve">Jennifer Hobbs, or email your request to </w:t>
      </w:r>
      <w:hyperlink r:id="rId5" w:history="1">
        <w:r w:rsidR="009135C2" w:rsidRPr="00132F79">
          <w:rPr>
            <w:rStyle w:val="Hyperlink"/>
            <w:sz w:val="22"/>
            <w:szCs w:val="22"/>
          </w:rPr>
          <w:t>jennifer.hobbs@kub.org</w:t>
        </w:r>
      </w:hyperlink>
      <w:r w:rsidRPr="00132F79">
        <w:rPr>
          <w:sz w:val="22"/>
          <w:szCs w:val="22"/>
        </w:rPr>
        <w:t>.</w:t>
      </w:r>
    </w:p>
    <w:p w:rsidR="00127971" w:rsidRPr="00132F79" w:rsidRDefault="00127971">
      <w:pPr>
        <w:rPr>
          <w:sz w:val="22"/>
          <w:szCs w:val="22"/>
        </w:rPr>
      </w:pPr>
    </w:p>
    <w:p w:rsidR="00127971" w:rsidRPr="00132F79" w:rsidRDefault="00CB1493">
      <w:pPr>
        <w:rPr>
          <w:sz w:val="22"/>
          <w:szCs w:val="22"/>
        </w:rPr>
      </w:pPr>
      <w:r w:rsidRPr="00132F79">
        <w:rPr>
          <w:sz w:val="22"/>
          <w:szCs w:val="22"/>
        </w:rPr>
        <w:t>KUB appreciates your interest in this request and</w:t>
      </w:r>
      <w:r w:rsidR="00384E06" w:rsidRPr="00132F79">
        <w:rPr>
          <w:sz w:val="22"/>
          <w:szCs w:val="22"/>
        </w:rPr>
        <w:t xml:space="preserve"> looks forward to receiving </w:t>
      </w:r>
      <w:r w:rsidRPr="00132F79">
        <w:rPr>
          <w:sz w:val="22"/>
          <w:szCs w:val="22"/>
        </w:rPr>
        <w:t xml:space="preserve">your sealed proposal on </w:t>
      </w:r>
      <w:r w:rsidR="009135C2" w:rsidRPr="00132F79">
        <w:rPr>
          <w:b/>
          <w:bCs/>
          <w:sz w:val="22"/>
          <w:szCs w:val="22"/>
        </w:rPr>
        <w:t>March 23, 2017</w:t>
      </w:r>
      <w:r w:rsidRPr="00132F79">
        <w:rPr>
          <w:sz w:val="22"/>
          <w:szCs w:val="22"/>
        </w:rPr>
        <w:t>. If you have any questions</w:t>
      </w:r>
      <w:r w:rsidR="002D1168" w:rsidRPr="00132F79">
        <w:rPr>
          <w:sz w:val="22"/>
          <w:szCs w:val="22"/>
        </w:rPr>
        <w:t>,</w:t>
      </w:r>
      <w:r w:rsidRPr="00132F79">
        <w:rPr>
          <w:sz w:val="22"/>
          <w:szCs w:val="22"/>
        </w:rPr>
        <w:t xml:space="preserve"> please contact me at 865-558-2290. </w:t>
      </w:r>
    </w:p>
    <w:p w:rsidR="00127971" w:rsidRPr="00132F79" w:rsidRDefault="00127971">
      <w:pPr>
        <w:rPr>
          <w:sz w:val="22"/>
          <w:szCs w:val="22"/>
        </w:rPr>
      </w:pPr>
    </w:p>
    <w:p w:rsidR="00127971" w:rsidRPr="00132F79" w:rsidRDefault="00CB1493">
      <w:pPr>
        <w:rPr>
          <w:sz w:val="22"/>
          <w:szCs w:val="22"/>
        </w:rPr>
      </w:pPr>
      <w:r w:rsidRPr="00132F79">
        <w:rPr>
          <w:sz w:val="22"/>
          <w:szCs w:val="22"/>
        </w:rPr>
        <w:t>Sincerely,</w:t>
      </w:r>
    </w:p>
    <w:p w:rsidR="00127971" w:rsidRPr="00132F79" w:rsidRDefault="00127971">
      <w:pPr>
        <w:rPr>
          <w:sz w:val="22"/>
          <w:szCs w:val="22"/>
        </w:rPr>
      </w:pPr>
    </w:p>
    <w:p w:rsidR="00127971" w:rsidRPr="00132F79" w:rsidRDefault="00127971">
      <w:pPr>
        <w:rPr>
          <w:sz w:val="22"/>
          <w:szCs w:val="22"/>
        </w:rPr>
      </w:pPr>
    </w:p>
    <w:p w:rsidR="00127971" w:rsidRPr="00132F79" w:rsidRDefault="00CB1493">
      <w:pPr>
        <w:pStyle w:val="Heading1"/>
        <w:rPr>
          <w:sz w:val="22"/>
          <w:szCs w:val="22"/>
        </w:rPr>
      </w:pPr>
      <w:r w:rsidRPr="00132F79">
        <w:rPr>
          <w:sz w:val="22"/>
          <w:szCs w:val="22"/>
        </w:rPr>
        <w:t xml:space="preserve">Daniel </w:t>
      </w:r>
      <w:r w:rsidR="002D1168" w:rsidRPr="00132F79">
        <w:rPr>
          <w:sz w:val="22"/>
          <w:szCs w:val="22"/>
        </w:rPr>
        <w:t xml:space="preserve">J. </w:t>
      </w:r>
      <w:r w:rsidRPr="00132F79">
        <w:rPr>
          <w:sz w:val="22"/>
          <w:szCs w:val="22"/>
        </w:rPr>
        <w:t>Kembel</w:t>
      </w:r>
    </w:p>
    <w:p w:rsidR="00127971" w:rsidRPr="00132F79" w:rsidRDefault="00CB1493">
      <w:pPr>
        <w:rPr>
          <w:sz w:val="22"/>
          <w:szCs w:val="22"/>
        </w:rPr>
      </w:pPr>
      <w:r w:rsidRPr="00132F79">
        <w:rPr>
          <w:sz w:val="22"/>
          <w:szCs w:val="22"/>
        </w:rPr>
        <w:t xml:space="preserve">Contract Services </w:t>
      </w:r>
    </w:p>
    <w:p w:rsidR="00127971" w:rsidRPr="00132F79" w:rsidRDefault="00127971">
      <w:pPr>
        <w:rPr>
          <w:sz w:val="22"/>
          <w:szCs w:val="22"/>
        </w:rPr>
      </w:pPr>
    </w:p>
    <w:p w:rsidR="00127971" w:rsidRPr="00132F79" w:rsidRDefault="00CB1493">
      <w:pPr>
        <w:rPr>
          <w:sz w:val="22"/>
          <w:szCs w:val="22"/>
        </w:rPr>
      </w:pPr>
      <w:r w:rsidRPr="00132F79">
        <w:rPr>
          <w:sz w:val="22"/>
          <w:szCs w:val="22"/>
        </w:rPr>
        <w:t>C:</w:t>
      </w:r>
      <w:r w:rsidRPr="00132F79">
        <w:rPr>
          <w:sz w:val="22"/>
          <w:szCs w:val="22"/>
        </w:rPr>
        <w:tab/>
      </w:r>
      <w:r w:rsidR="009135C2" w:rsidRPr="00132F79">
        <w:rPr>
          <w:sz w:val="22"/>
          <w:szCs w:val="22"/>
        </w:rPr>
        <w:t>William Haynes</w:t>
      </w:r>
      <w:r w:rsidRPr="00132F79">
        <w:rPr>
          <w:sz w:val="22"/>
          <w:szCs w:val="22"/>
        </w:rPr>
        <w:tab/>
      </w:r>
      <w:r w:rsidRPr="00132F79">
        <w:rPr>
          <w:sz w:val="22"/>
          <w:szCs w:val="22"/>
        </w:rPr>
        <w:tab/>
        <w:t>KUB/</w:t>
      </w:r>
      <w:r w:rsidR="009135C2" w:rsidRPr="00132F79">
        <w:rPr>
          <w:sz w:val="22"/>
          <w:szCs w:val="22"/>
        </w:rPr>
        <w:t>System Operations</w:t>
      </w:r>
    </w:p>
    <w:p w:rsidR="009135C2" w:rsidRPr="00132F79" w:rsidRDefault="009135C2">
      <w:pPr>
        <w:rPr>
          <w:sz w:val="22"/>
          <w:szCs w:val="22"/>
        </w:rPr>
      </w:pPr>
      <w:r w:rsidRPr="00132F79">
        <w:rPr>
          <w:sz w:val="22"/>
          <w:szCs w:val="22"/>
        </w:rPr>
        <w:tab/>
        <w:t xml:space="preserve">Wayne </w:t>
      </w:r>
      <w:proofErr w:type="spellStart"/>
      <w:r w:rsidRPr="00132F79">
        <w:rPr>
          <w:sz w:val="22"/>
          <w:szCs w:val="22"/>
        </w:rPr>
        <w:t>Wilbanks</w:t>
      </w:r>
      <w:proofErr w:type="spellEnd"/>
      <w:r w:rsidRPr="00132F79">
        <w:rPr>
          <w:sz w:val="22"/>
          <w:szCs w:val="22"/>
        </w:rPr>
        <w:tab/>
        <w:t>KUB/System Operations</w:t>
      </w:r>
    </w:p>
    <w:sectPr w:rsidR="009135C2" w:rsidRPr="00132F79" w:rsidSect="00127971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5FE1"/>
    <w:multiLevelType w:val="hybridMultilevel"/>
    <w:tmpl w:val="E710D33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777A"/>
    <w:multiLevelType w:val="hybridMultilevel"/>
    <w:tmpl w:val="CD76DBBE"/>
    <w:lvl w:ilvl="0" w:tplc="ABB83440">
      <w:start w:val="1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00000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15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B773A"/>
    <w:rsid w:val="000616FB"/>
    <w:rsid w:val="00063102"/>
    <w:rsid w:val="00127971"/>
    <w:rsid w:val="00132F79"/>
    <w:rsid w:val="001778C9"/>
    <w:rsid w:val="002243A8"/>
    <w:rsid w:val="002D1168"/>
    <w:rsid w:val="002D1700"/>
    <w:rsid w:val="00384E06"/>
    <w:rsid w:val="00536085"/>
    <w:rsid w:val="008B773A"/>
    <w:rsid w:val="009135C2"/>
    <w:rsid w:val="00A41E95"/>
    <w:rsid w:val="00A652DC"/>
    <w:rsid w:val="00B8021F"/>
    <w:rsid w:val="00CB1493"/>
    <w:rsid w:val="00CD4D97"/>
    <w:rsid w:val="00CE007A"/>
    <w:rsid w:val="00D55191"/>
    <w:rsid w:val="00D75123"/>
    <w:rsid w:val="00E72DE5"/>
    <w:rsid w:val="00F6315A"/>
    <w:rsid w:val="00F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B8047F"/>
  <w15:docId w15:val="{25B9119F-3776-4D07-BC32-B64EDF8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7971"/>
  </w:style>
  <w:style w:type="paragraph" w:styleId="Heading1">
    <w:name w:val="heading 1"/>
    <w:basedOn w:val="Normal"/>
    <w:next w:val="Normal"/>
    <w:qFormat/>
    <w:rsid w:val="0012797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27971"/>
    <w:pPr>
      <w:keepNext/>
      <w:tabs>
        <w:tab w:val="left" w:pos="-1440"/>
        <w:tab w:val="left" w:pos="-720"/>
        <w:tab w:val="left" w:pos="0"/>
        <w:tab w:val="left" w:pos="720"/>
        <w:tab w:val="left" w:pos="12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27971"/>
    <w:rPr>
      <w:sz w:val="24"/>
    </w:rPr>
  </w:style>
  <w:style w:type="paragraph" w:customStyle="1" w:styleId="SectionTitle">
    <w:name w:val="SectionTitle"/>
    <w:basedOn w:val="Normal"/>
    <w:rsid w:val="00127971"/>
    <w:pPr>
      <w:spacing w:before="120"/>
      <w:ind w:left="720"/>
      <w:jc w:val="center"/>
      <w:outlineLvl w:val="0"/>
    </w:pPr>
    <w:rPr>
      <w:b/>
      <w:caps/>
      <w:kern w:val="28"/>
      <w:sz w:val="28"/>
    </w:rPr>
  </w:style>
  <w:style w:type="paragraph" w:customStyle="1" w:styleId="NormalIndent4">
    <w:name w:val="Normal Indent 4"/>
    <w:basedOn w:val="Normal"/>
    <w:rsid w:val="008B773A"/>
    <w:pPr>
      <w:ind w:left="1440"/>
    </w:pPr>
    <w:rPr>
      <w:sz w:val="24"/>
    </w:rPr>
  </w:style>
  <w:style w:type="paragraph" w:styleId="BlockText">
    <w:name w:val="Block Text"/>
    <w:basedOn w:val="Normal"/>
    <w:uiPriority w:val="99"/>
    <w:rsid w:val="00384E06"/>
    <w:pPr>
      <w:spacing w:before="120"/>
      <w:ind w:left="360" w:right="540"/>
    </w:pPr>
    <w:rPr>
      <w:b/>
      <w:sz w:val="24"/>
    </w:rPr>
  </w:style>
  <w:style w:type="paragraph" w:customStyle="1" w:styleId="Level1">
    <w:name w:val="Level 1"/>
    <w:basedOn w:val="Normal"/>
    <w:rsid w:val="00A41E95"/>
    <w:pPr>
      <w:widowControl w:val="0"/>
      <w:numPr>
        <w:numId w:val="2"/>
      </w:numPr>
      <w:snapToGrid w:val="0"/>
      <w:outlineLvl w:val="0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9135C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135C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hobbs@k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27, 2000</vt:lpstr>
    </vt:vector>
  </TitlesOfParts>
  <Company>Knoxville Utilities Board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27, 2000</dc:title>
  <dc:subject/>
  <dc:creator>Jeff Barlow</dc:creator>
  <cp:keywords/>
  <cp:lastModifiedBy>Kembel, Daniel</cp:lastModifiedBy>
  <cp:revision>16</cp:revision>
  <cp:lastPrinted>2011-07-13T18:38:00Z</cp:lastPrinted>
  <dcterms:created xsi:type="dcterms:W3CDTF">2010-12-08T15:20:00Z</dcterms:created>
  <dcterms:modified xsi:type="dcterms:W3CDTF">2017-02-22T20:34:00Z</dcterms:modified>
</cp:coreProperties>
</file>